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19" w:rsidRPr="00155744" w:rsidRDefault="00531519" w:rsidP="007E0B4B">
      <w:pPr>
        <w:ind w:left="5387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155744">
        <w:rPr>
          <w:rFonts w:ascii="Times New Roman" w:hAnsi="Times New Roman" w:cs="Times New Roman"/>
          <w:sz w:val="22"/>
          <w:szCs w:val="22"/>
        </w:rPr>
        <w:t>Утверждено</w:t>
      </w:r>
    </w:p>
    <w:p w:rsidR="00531519" w:rsidRDefault="00531519" w:rsidP="007E0B4B">
      <w:pPr>
        <w:ind w:left="5387"/>
        <w:rPr>
          <w:rFonts w:ascii="Times New Roman" w:hAnsi="Times New Roman" w:cs="Times New Roman"/>
          <w:sz w:val="22"/>
          <w:szCs w:val="22"/>
        </w:rPr>
      </w:pPr>
      <w:r w:rsidRPr="00155744">
        <w:rPr>
          <w:rFonts w:ascii="Times New Roman" w:hAnsi="Times New Roman" w:cs="Times New Roman"/>
          <w:sz w:val="22"/>
          <w:szCs w:val="22"/>
        </w:rPr>
        <w:t xml:space="preserve">Решением </w:t>
      </w:r>
      <w:r w:rsidR="007E0B4B">
        <w:rPr>
          <w:rFonts w:ascii="Times New Roman" w:hAnsi="Times New Roman" w:cs="Times New Roman"/>
          <w:sz w:val="22"/>
          <w:szCs w:val="22"/>
        </w:rPr>
        <w:t xml:space="preserve">заседания </w:t>
      </w:r>
      <w:r w:rsidRPr="00155744">
        <w:rPr>
          <w:rFonts w:ascii="Times New Roman" w:hAnsi="Times New Roman" w:cs="Times New Roman"/>
          <w:sz w:val="22"/>
          <w:szCs w:val="22"/>
        </w:rPr>
        <w:t>Общественной палаты</w:t>
      </w:r>
    </w:p>
    <w:p w:rsidR="00531519" w:rsidRDefault="00531519" w:rsidP="007E0B4B">
      <w:pPr>
        <w:ind w:left="5387"/>
        <w:rPr>
          <w:rFonts w:ascii="Times New Roman" w:hAnsi="Times New Roman" w:cs="Times New Roman"/>
          <w:sz w:val="22"/>
          <w:szCs w:val="22"/>
        </w:rPr>
      </w:pPr>
      <w:r w:rsidRPr="00155744">
        <w:rPr>
          <w:rFonts w:ascii="Times New Roman" w:hAnsi="Times New Roman" w:cs="Times New Roman"/>
          <w:sz w:val="22"/>
          <w:szCs w:val="22"/>
        </w:rPr>
        <w:t>Слободо-Туринского мун</w:t>
      </w:r>
      <w:r>
        <w:rPr>
          <w:rFonts w:ascii="Times New Roman" w:hAnsi="Times New Roman" w:cs="Times New Roman"/>
          <w:sz w:val="22"/>
          <w:szCs w:val="22"/>
        </w:rPr>
        <w:t>иципального района</w:t>
      </w:r>
    </w:p>
    <w:p w:rsidR="00531519" w:rsidRPr="00155744" w:rsidRDefault="00531519" w:rsidP="007E0B4B">
      <w:pPr>
        <w:ind w:left="53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__.</w:t>
      </w:r>
      <w:r w:rsidR="007E0B4B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.2018 </w:t>
      </w:r>
      <w:r w:rsidR="007E0B4B">
        <w:rPr>
          <w:rFonts w:ascii="Times New Roman" w:hAnsi="Times New Roman" w:cs="Times New Roman"/>
          <w:sz w:val="22"/>
          <w:szCs w:val="22"/>
        </w:rPr>
        <w:t>№ ____</w:t>
      </w:r>
    </w:p>
    <w:p w:rsidR="00CA6697" w:rsidRPr="00952D2A" w:rsidRDefault="00CA6697" w:rsidP="00630449">
      <w:pPr>
        <w:autoSpaceDE w:val="0"/>
        <w:autoSpaceDN w:val="0"/>
        <w:adjustRightInd w:val="0"/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952D2A">
        <w:rPr>
          <w:rFonts w:ascii="Times New Roman" w:hAnsi="Times New Roman"/>
          <w:b/>
          <w:sz w:val="28"/>
          <w:szCs w:val="28"/>
        </w:rPr>
        <w:t>ПОРЯДОК</w:t>
      </w:r>
    </w:p>
    <w:p w:rsidR="00CA6697" w:rsidRDefault="00CA6697" w:rsidP="00CA669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952D2A">
        <w:rPr>
          <w:rFonts w:ascii="Times New Roman" w:hAnsi="Times New Roman"/>
          <w:b/>
          <w:sz w:val="28"/>
          <w:szCs w:val="28"/>
        </w:rPr>
        <w:t xml:space="preserve">общественного обсуждения проекта </w:t>
      </w:r>
      <w:r>
        <w:rPr>
          <w:rFonts w:ascii="Times New Roman" w:hAnsi="Times New Roman"/>
          <w:b/>
          <w:sz w:val="28"/>
          <w:szCs w:val="28"/>
        </w:rPr>
        <w:t xml:space="preserve">Плана мероприятий </w:t>
      </w:r>
      <w:r w:rsidR="007E0B4B">
        <w:rPr>
          <w:rFonts w:ascii="Times New Roman" w:hAnsi="Times New Roman"/>
          <w:b/>
          <w:sz w:val="28"/>
          <w:szCs w:val="28"/>
        </w:rPr>
        <w:t>по противодействию коррупции</w:t>
      </w:r>
      <w:r w:rsidR="00EC7DDC">
        <w:rPr>
          <w:rFonts w:ascii="Times New Roman" w:hAnsi="Times New Roman"/>
          <w:b/>
          <w:sz w:val="28"/>
          <w:szCs w:val="28"/>
        </w:rPr>
        <w:t xml:space="preserve"> в Усть-Ницинском сельском поселении </w:t>
      </w:r>
      <w:r w:rsidR="007E0B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</w:rPr>
        <w:t>на 2018–2020 годы</w:t>
      </w:r>
    </w:p>
    <w:p w:rsidR="00CA6697" w:rsidRPr="00952BEA" w:rsidRDefault="00CA6697" w:rsidP="00630449">
      <w:pPr>
        <w:spacing w:befor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>Порядок общественного обсуждения проекта Плана мероприятий</w:t>
      </w:r>
      <w:r w:rsidR="00EC7DDC" w:rsidRPr="00EC7DDC">
        <w:rPr>
          <w:rFonts w:ascii="Times New Roman" w:hAnsi="Times New Roman"/>
          <w:b/>
          <w:sz w:val="28"/>
          <w:szCs w:val="28"/>
        </w:rPr>
        <w:t xml:space="preserve"> </w:t>
      </w:r>
      <w:r w:rsidR="00EC7DDC" w:rsidRPr="00EC7DDC">
        <w:rPr>
          <w:rFonts w:ascii="Times New Roman" w:hAnsi="Times New Roman"/>
          <w:sz w:val="28"/>
          <w:szCs w:val="28"/>
        </w:rPr>
        <w:t xml:space="preserve">по противодействию коррупции в Усть-Ницинском сельском поселении  </w:t>
      </w:r>
      <w:r w:rsidR="00EC7DDC" w:rsidRPr="00EC7DDC">
        <w:rPr>
          <w:rFonts w:ascii="Times New Roman" w:eastAsiaTheme="minorHAnsi" w:hAnsi="Times New Roman"/>
          <w:bCs/>
          <w:sz w:val="28"/>
          <w:szCs w:val="28"/>
        </w:rPr>
        <w:t>на</w:t>
      </w:r>
      <w:r w:rsidRPr="00952BEA">
        <w:rPr>
          <w:rFonts w:ascii="Times New Roman" w:hAnsi="Times New Roman" w:cs="Times New Roman"/>
          <w:sz w:val="28"/>
          <w:szCs w:val="28"/>
        </w:rPr>
        <w:t xml:space="preserve"> 2018–2020 годы (далее – Порядок) устанавливает форму, порядок и сроки общественного обсуждения проекта Плана мероприятий</w:t>
      </w:r>
      <w:r w:rsidR="00EC7DDC" w:rsidRPr="00EC7DDC">
        <w:rPr>
          <w:rFonts w:ascii="Times New Roman" w:hAnsi="Times New Roman"/>
          <w:b/>
          <w:sz w:val="28"/>
          <w:szCs w:val="28"/>
        </w:rPr>
        <w:t xml:space="preserve"> </w:t>
      </w:r>
      <w:r w:rsidR="00EC7DDC" w:rsidRPr="00EC7DDC">
        <w:rPr>
          <w:rFonts w:ascii="Times New Roman" w:hAnsi="Times New Roman"/>
          <w:sz w:val="28"/>
          <w:szCs w:val="28"/>
        </w:rPr>
        <w:t xml:space="preserve">по противодействию коррупции в Усть-Ницинском сельском поселении  </w:t>
      </w:r>
      <w:r w:rsidR="00EC7DDC" w:rsidRPr="00EC7DDC">
        <w:rPr>
          <w:rFonts w:ascii="Times New Roman" w:eastAsiaTheme="minorHAnsi" w:hAnsi="Times New Roman"/>
          <w:bCs/>
          <w:sz w:val="28"/>
          <w:szCs w:val="28"/>
        </w:rPr>
        <w:t>на</w:t>
      </w:r>
      <w:r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7E0B4B" w:rsidRPr="00952BEA">
        <w:rPr>
          <w:rFonts w:ascii="Times New Roman" w:hAnsi="Times New Roman" w:cs="Times New Roman"/>
          <w:sz w:val="28"/>
          <w:szCs w:val="28"/>
        </w:rPr>
        <w:t>2018–2020 годы</w:t>
      </w:r>
      <w:r w:rsidR="007E0B4B">
        <w:rPr>
          <w:rFonts w:ascii="Times New Roman" w:eastAsiaTheme="minorHAnsi" w:hAnsi="Times New Roman"/>
          <w:bCs/>
          <w:i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плана </w:t>
      </w:r>
      <w:r w:rsidRPr="00952BEA">
        <w:rPr>
          <w:rFonts w:ascii="Times New Roman" w:hAnsi="Times New Roman" w:cs="Times New Roman"/>
          <w:sz w:val="28"/>
          <w:szCs w:val="28"/>
        </w:rPr>
        <w:t>противодействия коррупции на 2018–2020 годы), разработанного во исполнение подпункта «б» пункта 3 Указа Президента Российской Федерации от 29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июня 2018 года № 378 «О Национальном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2018–2020 годы».</w:t>
      </w:r>
    </w:p>
    <w:p w:rsidR="00CA6697" w:rsidRPr="00952BEA" w:rsidRDefault="00CA6697" w:rsidP="00CA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2. Порядок разработан в целях:</w:t>
      </w:r>
    </w:p>
    <w:p w:rsidR="00CA6697" w:rsidRPr="00952BEA" w:rsidRDefault="00CA6697" w:rsidP="00CA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1) информирования граждан и организаций о проекте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годы;</w:t>
      </w:r>
    </w:p>
    <w:p w:rsidR="00CA6697" w:rsidRPr="00952BEA" w:rsidRDefault="00CA6697" w:rsidP="00CA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2) выявления и учета общественного мнения 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по противодействию коррупции, предлагаемы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52BEA">
        <w:rPr>
          <w:rFonts w:ascii="Times New Roman" w:hAnsi="Times New Roman" w:cs="Times New Roman"/>
          <w:sz w:val="28"/>
          <w:szCs w:val="28"/>
        </w:rPr>
        <w:t xml:space="preserve"> в проекте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годы;</w:t>
      </w:r>
    </w:p>
    <w:p w:rsidR="00CA6697" w:rsidRPr="00952BEA" w:rsidRDefault="00CA6697" w:rsidP="00CA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3) подготовки по результатам общественного обсуждения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0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предложений и рекомендаций по внесению изменений и дополнений в</w:t>
      </w:r>
      <w:r>
        <w:rPr>
          <w:rFonts w:ascii="Times New Roman" w:hAnsi="Times New Roman" w:cs="Times New Roman"/>
          <w:sz w:val="28"/>
          <w:szCs w:val="28"/>
        </w:rPr>
        <w:t xml:space="preserve"> указанный проект</w:t>
      </w:r>
      <w:r w:rsidRPr="00952BEA">
        <w:rPr>
          <w:rFonts w:ascii="Times New Roman" w:hAnsi="Times New Roman" w:cs="Times New Roman"/>
          <w:sz w:val="28"/>
          <w:szCs w:val="28"/>
        </w:rPr>
        <w:t>.</w:t>
      </w:r>
    </w:p>
    <w:p w:rsidR="00CA6697" w:rsidRPr="002249BD" w:rsidRDefault="00CA6697" w:rsidP="00CA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BD">
        <w:rPr>
          <w:rFonts w:ascii="Times New Roman" w:hAnsi="Times New Roman" w:cs="Times New Roman"/>
          <w:sz w:val="28"/>
          <w:szCs w:val="28"/>
        </w:rPr>
        <w:t xml:space="preserve">3. Организацию и проведение общественного обсуждения осуществляет </w:t>
      </w:r>
      <w:r w:rsidR="007E0B4B">
        <w:rPr>
          <w:rFonts w:ascii="Times New Roman" w:hAnsi="Times New Roman" w:cs="Times New Roman"/>
          <w:sz w:val="28"/>
          <w:szCs w:val="28"/>
        </w:rPr>
        <w:t>О</w:t>
      </w:r>
      <w:r w:rsidRPr="002249BD">
        <w:rPr>
          <w:rFonts w:ascii="Times New Roman" w:hAnsi="Times New Roman" w:cs="Times New Roman"/>
          <w:sz w:val="28"/>
          <w:szCs w:val="28"/>
        </w:rPr>
        <w:t xml:space="preserve">бщественная палата </w:t>
      </w:r>
      <w:r w:rsidR="007E0B4B">
        <w:rPr>
          <w:rFonts w:ascii="Times New Roman" w:hAnsi="Times New Roman" w:cs="Times New Roman"/>
          <w:sz w:val="28"/>
          <w:szCs w:val="28"/>
        </w:rPr>
        <w:t>Слободо-Туринского муниципального района</w:t>
      </w:r>
      <w:r w:rsidRPr="002249BD">
        <w:rPr>
          <w:rFonts w:ascii="Times New Roman" w:hAnsi="Times New Roman" w:cs="Times New Roman"/>
          <w:sz w:val="28"/>
          <w:szCs w:val="28"/>
        </w:rPr>
        <w:t>.</w:t>
      </w:r>
    </w:p>
    <w:p w:rsidR="00CA6697" w:rsidRPr="00952BEA" w:rsidRDefault="00CA6697" w:rsidP="00CA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BD">
        <w:rPr>
          <w:rFonts w:ascii="Times New Roman" w:hAnsi="Times New Roman" w:cs="Times New Roman"/>
          <w:sz w:val="28"/>
          <w:szCs w:val="28"/>
        </w:rPr>
        <w:t xml:space="preserve">4. Общественное обсуждение проекта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249BD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2018–2020 годы предусматривает рассмотрение указанного проекта представителями общественности,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«Интернет».</w:t>
      </w:r>
    </w:p>
    <w:p w:rsidR="00CA6697" w:rsidRPr="00952BEA" w:rsidRDefault="00CA6697" w:rsidP="00CA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5. В целях организации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E0B4B">
        <w:rPr>
          <w:rFonts w:ascii="Times New Roman" w:hAnsi="Times New Roman" w:cs="Times New Roman"/>
          <w:sz w:val="28"/>
          <w:szCs w:val="28"/>
        </w:rPr>
        <w:t xml:space="preserve">Слободо-Туринского муниципального района, </w:t>
      </w:r>
      <w:r w:rsidRPr="00952BEA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CA6697" w:rsidRPr="00952BEA" w:rsidRDefault="00CA6697" w:rsidP="00CA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1) те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оекта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на 2018–2020 годы, вынесенный на общественное обсуждение;</w:t>
      </w:r>
    </w:p>
    <w:p w:rsidR="00CA6697" w:rsidRPr="00952BEA" w:rsidRDefault="00CA6697" w:rsidP="00CA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2) информация о сроках общественного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на 2018–2020 годы;</w:t>
      </w:r>
    </w:p>
    <w:p w:rsidR="00CA6697" w:rsidRPr="00952BEA" w:rsidRDefault="00CA6697" w:rsidP="00CA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3) информация о сроке приема замечаний и предложений по проекту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</w:t>
      </w:r>
      <w:r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и способах их представления;</w:t>
      </w:r>
    </w:p>
    <w:p w:rsidR="00CA6697" w:rsidRPr="00952BEA" w:rsidRDefault="00CA6697" w:rsidP="00CA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lastRenderedPageBreak/>
        <w:t xml:space="preserve">4) контактный телефон, электронный и почтовый адреса ответственного лица, осуществляющего прием замечаний и предложений по проекту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годы, а также их обобщение (далее – ответственное лицо).</w:t>
      </w:r>
    </w:p>
    <w:p w:rsidR="00CA6697" w:rsidRPr="00952BEA" w:rsidRDefault="00CA6697" w:rsidP="00CA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6. Срок общественного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на 2018–2020 годы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952BEA">
        <w:rPr>
          <w:rFonts w:ascii="Times New Roman" w:hAnsi="Times New Roman" w:cs="Times New Roman"/>
          <w:sz w:val="28"/>
          <w:szCs w:val="28"/>
        </w:rPr>
        <w:t xml:space="preserve">не менее 30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со дня опубликования на официальном сайте </w:t>
      </w:r>
      <w:r w:rsidR="007E0B4B">
        <w:rPr>
          <w:rFonts w:ascii="Times New Roman" w:hAnsi="Times New Roman" w:cs="Times New Roman"/>
          <w:sz w:val="28"/>
          <w:szCs w:val="28"/>
        </w:rPr>
        <w:t>Слободо-Туринского муниципального района</w:t>
      </w:r>
      <w:r w:rsidRPr="00952BEA">
        <w:rPr>
          <w:rFonts w:ascii="Times New Roman" w:hAnsi="Times New Roman" w:cs="Times New Roman"/>
          <w:sz w:val="28"/>
          <w:szCs w:val="28"/>
        </w:rPr>
        <w:t>.</w:t>
      </w:r>
    </w:p>
    <w:p w:rsidR="00CA6697" w:rsidRPr="00952BEA" w:rsidRDefault="00CA6697" w:rsidP="00CA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7. Предложения и замечания по проекту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принимаются в электронной форме по электронной почте и (или) в письменной форме, направленные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по почте. Предложения и замечания по проекту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могут быть также представлены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663A59">
        <w:rPr>
          <w:rFonts w:ascii="Times New Roman" w:hAnsi="Times New Roman" w:cs="Times New Roman"/>
          <w:sz w:val="28"/>
          <w:szCs w:val="28"/>
        </w:rPr>
        <w:t xml:space="preserve"> Слободо-Туринского муниципального района</w:t>
      </w:r>
      <w:r>
        <w:rPr>
          <w:rFonts w:ascii="Times New Roman" w:eastAsiaTheme="minorHAnsi" w:hAnsi="Times New Roman"/>
          <w:bCs/>
          <w:sz w:val="28"/>
          <w:szCs w:val="28"/>
        </w:rPr>
        <w:t>,</w:t>
      </w:r>
      <w:r w:rsidR="007E0B4B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на бумажном или электронном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нарочным</w:t>
      </w:r>
      <w:r w:rsidR="007E0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рабочие дни с </w:t>
      </w:r>
      <w:r w:rsidR="007E0B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.00 до </w:t>
      </w:r>
      <w:r w:rsidR="007E0B4B">
        <w:rPr>
          <w:rFonts w:ascii="Times New Roman" w:hAnsi="Times New Roman" w:cs="Times New Roman"/>
          <w:sz w:val="28"/>
          <w:szCs w:val="28"/>
        </w:rPr>
        <w:t xml:space="preserve">13.00 и с 14.00 до </w:t>
      </w:r>
      <w:r>
        <w:rPr>
          <w:rFonts w:ascii="Times New Roman" w:hAnsi="Times New Roman" w:cs="Times New Roman"/>
          <w:sz w:val="28"/>
          <w:szCs w:val="28"/>
        </w:rPr>
        <w:t>17.00</w:t>
      </w:r>
      <w:r w:rsidRPr="00952BEA">
        <w:rPr>
          <w:rFonts w:ascii="Times New Roman" w:hAnsi="Times New Roman" w:cs="Times New Roman"/>
          <w:sz w:val="28"/>
          <w:szCs w:val="28"/>
        </w:rPr>
        <w:t>.</w:t>
      </w:r>
    </w:p>
    <w:p w:rsidR="00CA6697" w:rsidRPr="00952BEA" w:rsidRDefault="00CA6697" w:rsidP="00CA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8. Основным требованием к участникам общественного обсуждения является указание фамилии, имени и отчества</w:t>
      </w:r>
      <w:r w:rsidR="0063044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952BEA">
        <w:rPr>
          <w:rFonts w:ascii="Times New Roman" w:hAnsi="Times New Roman" w:cs="Times New Roman"/>
          <w:sz w:val="28"/>
          <w:szCs w:val="28"/>
        </w:rPr>
        <w:t>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CA6697" w:rsidRPr="00952BEA" w:rsidRDefault="00CA6697" w:rsidP="00CA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9. Не подлежат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поступившие в рамках общественного обсуждения </w:t>
      </w:r>
      <w:r w:rsidRPr="00952BEA">
        <w:rPr>
          <w:rFonts w:ascii="Times New Roman" w:hAnsi="Times New Roman" w:cs="Times New Roman"/>
          <w:sz w:val="28"/>
          <w:szCs w:val="28"/>
        </w:rPr>
        <w:t>замечания и предложения:</w:t>
      </w:r>
    </w:p>
    <w:p w:rsidR="00CA6697" w:rsidRPr="00952BEA" w:rsidRDefault="00CA6697" w:rsidP="00CA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1) в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не указаны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Pr="00952B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перечисленные в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2BEA">
        <w:rPr>
          <w:rFonts w:ascii="Times New Roman" w:hAnsi="Times New Roman" w:cs="Times New Roman"/>
          <w:sz w:val="28"/>
          <w:szCs w:val="28"/>
        </w:rPr>
        <w:t xml:space="preserve"> 8 настоящего Порядка;</w:t>
      </w:r>
    </w:p>
    <w:p w:rsidR="00CA6697" w:rsidRPr="00952BEA" w:rsidRDefault="00CA6697" w:rsidP="00CA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2) не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>поддающиеся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прочтению;</w:t>
      </w:r>
    </w:p>
    <w:p w:rsidR="00CA6697" w:rsidRPr="00952BEA" w:rsidRDefault="00CA6697" w:rsidP="00CA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3) экстремистской направленности;</w:t>
      </w:r>
    </w:p>
    <w:p w:rsidR="00CA6697" w:rsidRPr="00952BEA" w:rsidRDefault="00CA6697" w:rsidP="00CA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4) содержащие нецензурные либо оскорбительные выражения;</w:t>
      </w:r>
    </w:p>
    <w:p w:rsidR="00CA6697" w:rsidRPr="00952BEA" w:rsidRDefault="00CA6697" w:rsidP="00CA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5) поступившие по истечении установленного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срока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на 2018–2020 годы.</w:t>
      </w:r>
    </w:p>
    <w:p w:rsidR="00CA6697" w:rsidRDefault="00CA6697" w:rsidP="00CA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10. Все замечания или предложения, поступившие в электронной или письменной форме в </w:t>
      </w:r>
      <w:r>
        <w:rPr>
          <w:rFonts w:ascii="Times New Roman" w:hAnsi="Times New Roman" w:cs="Times New Roman"/>
          <w:sz w:val="28"/>
          <w:szCs w:val="28"/>
        </w:rPr>
        <w:t xml:space="preserve">рамках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30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630449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плана противодействия коррупции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на 2018–2020 годы, вносятся в сводный перечень замечаний и предложений, оформляемый ответственным лицом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697" w:rsidRPr="00952BEA" w:rsidRDefault="00CA6697" w:rsidP="00CA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11. Не позднее </w:t>
      </w:r>
      <w:r w:rsidRPr="008647C8">
        <w:rPr>
          <w:rFonts w:ascii="Times New Roman" w:hAnsi="Times New Roman" w:cs="Times New Roman"/>
          <w:sz w:val="28"/>
          <w:szCs w:val="28"/>
        </w:rPr>
        <w:t xml:space="preserve">пяти </w:t>
      </w:r>
      <w:r>
        <w:rPr>
          <w:rFonts w:ascii="Times New Roman" w:hAnsi="Times New Roman" w:cs="Times New Roman"/>
          <w:sz w:val="28"/>
          <w:szCs w:val="28"/>
        </w:rPr>
        <w:t>рабочих дней</w:t>
      </w:r>
      <w:r w:rsidR="00630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630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Pr="00952BEA">
        <w:rPr>
          <w:rFonts w:ascii="Times New Roman" w:hAnsi="Times New Roman" w:cs="Times New Roman"/>
          <w:sz w:val="28"/>
          <w:szCs w:val="28"/>
        </w:rPr>
        <w:t>окончания общественного обсуждения</w:t>
      </w:r>
      <w:r w:rsidR="0063044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бщественная палата </w:t>
      </w:r>
      <w:r w:rsidR="00630449">
        <w:rPr>
          <w:rFonts w:ascii="Times New Roman" w:hAnsi="Times New Roman" w:cs="Times New Roman"/>
          <w:sz w:val="28"/>
          <w:szCs w:val="28"/>
        </w:rPr>
        <w:t xml:space="preserve">Слободо-Туринского муниципального района </w:t>
      </w:r>
      <w:r w:rsidRPr="00952BEA">
        <w:rPr>
          <w:rFonts w:ascii="Times New Roman" w:hAnsi="Times New Roman" w:cs="Times New Roman"/>
          <w:sz w:val="28"/>
          <w:szCs w:val="28"/>
        </w:rPr>
        <w:t>рассматривает сводный перечень замечаний и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к проекту 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годы. </w:t>
      </w:r>
    </w:p>
    <w:p w:rsidR="00CA6697" w:rsidRPr="00952BEA" w:rsidRDefault="00CA6697" w:rsidP="00CA6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304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бщественной палаты </w:t>
      </w:r>
      <w:r w:rsidR="00630449">
        <w:rPr>
          <w:rFonts w:ascii="Times New Roman" w:hAnsi="Times New Roman" w:cs="Times New Roman"/>
          <w:sz w:val="28"/>
          <w:szCs w:val="28"/>
        </w:rPr>
        <w:t xml:space="preserve">Слободо-Туринского </w:t>
      </w:r>
      <w:r w:rsidRPr="002249BD">
        <w:rPr>
          <w:rFonts w:ascii="Times New Roman" w:eastAsiaTheme="minorHAnsi" w:hAnsi="Times New Roman"/>
          <w:bCs/>
          <w:sz w:val="28"/>
          <w:szCs w:val="28"/>
        </w:rPr>
        <w:t xml:space="preserve">муниципального </w:t>
      </w:r>
      <w:r w:rsidR="00630449">
        <w:rPr>
          <w:rFonts w:ascii="Times New Roman" w:eastAsiaTheme="minorHAnsi" w:hAnsi="Times New Roman"/>
          <w:bCs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по итогам рассмотрения сводного перечня</w:t>
      </w:r>
      <w:r w:rsidR="00630449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замечаний и предложений</w:t>
      </w:r>
      <w:r w:rsidR="00630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проекту 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оформляется итоговым протоколом, в котором указываются место и время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годы, задачи общественного обсуждения указанного </w:t>
      </w:r>
      <w:r w:rsidRPr="00952BEA">
        <w:rPr>
          <w:rFonts w:ascii="Times New Roman" w:hAnsi="Times New Roman" w:cs="Times New Roman"/>
          <w:sz w:val="28"/>
          <w:szCs w:val="28"/>
        </w:rPr>
        <w:lastRenderedPageBreak/>
        <w:t xml:space="preserve">проекта, организатор общественного обсуждения, предложения, рекомендации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и выводы по результатам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A25C71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плана противодействия коррупции на 2018–2020 годы. </w:t>
      </w:r>
    </w:p>
    <w:p w:rsidR="00B53436" w:rsidRDefault="00CA6697" w:rsidP="00630449">
      <w:pPr>
        <w:ind w:firstLine="709"/>
        <w:jc w:val="both"/>
      </w:pPr>
      <w:r w:rsidRPr="00952BEA">
        <w:rPr>
          <w:rFonts w:ascii="Times New Roman" w:hAnsi="Times New Roman" w:cs="Times New Roman"/>
          <w:sz w:val="28"/>
          <w:szCs w:val="28"/>
        </w:rPr>
        <w:t xml:space="preserve">12. Итоговый протокол общественного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630449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плана противодействия коррупции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на 2018–2020 годы размещается на официальном сайте </w:t>
      </w:r>
      <w:r w:rsidR="00630449">
        <w:rPr>
          <w:rFonts w:ascii="Times New Roman" w:hAnsi="Times New Roman" w:cs="Times New Roman"/>
          <w:sz w:val="28"/>
          <w:szCs w:val="28"/>
        </w:rPr>
        <w:t xml:space="preserve">Слободо-Туринского </w:t>
      </w:r>
      <w:r w:rsidRPr="002249BD">
        <w:rPr>
          <w:rFonts w:ascii="Times New Roman" w:eastAsiaTheme="minorHAnsi" w:hAnsi="Times New Roman"/>
          <w:bCs/>
          <w:sz w:val="28"/>
          <w:szCs w:val="28"/>
        </w:rPr>
        <w:t xml:space="preserve">муниципального </w:t>
      </w:r>
      <w:r w:rsidR="00630449">
        <w:rPr>
          <w:rFonts w:ascii="Times New Roman" w:eastAsiaTheme="minorHAnsi" w:hAnsi="Times New Roman"/>
          <w:bCs/>
          <w:sz w:val="28"/>
          <w:szCs w:val="28"/>
        </w:rPr>
        <w:t xml:space="preserve">района </w:t>
      </w:r>
      <w:r w:rsidRPr="00952BEA">
        <w:rPr>
          <w:rFonts w:ascii="Times New Roman" w:hAnsi="Times New Roman" w:cs="Times New Roman"/>
          <w:sz w:val="28"/>
          <w:szCs w:val="28"/>
        </w:rPr>
        <w:t xml:space="preserve">и направляется </w:t>
      </w:r>
      <w:r w:rsidR="0063044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лаве</w:t>
      </w:r>
      <w:r w:rsidR="00630449">
        <w:rPr>
          <w:rFonts w:ascii="Times New Roman" w:hAnsi="Times New Roman" w:cs="Times New Roman"/>
          <w:sz w:val="28"/>
          <w:szCs w:val="28"/>
        </w:rPr>
        <w:t xml:space="preserve"> </w:t>
      </w:r>
      <w:r w:rsidR="00EC7DDC">
        <w:rPr>
          <w:rFonts w:ascii="Times New Roman" w:hAnsi="Times New Roman" w:cs="Times New Roman"/>
          <w:sz w:val="28"/>
          <w:szCs w:val="28"/>
        </w:rPr>
        <w:t xml:space="preserve">Усть-Ницинского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для учета при доработке </w:t>
      </w:r>
      <w:r w:rsidRPr="00952BEA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53436" w:rsidSect="001E4F14">
      <w:headerReference w:type="default" r:id="rId7"/>
      <w:pgSz w:w="11905" w:h="16837"/>
      <w:pgMar w:top="1134" w:right="567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C5" w:rsidRDefault="009164C5" w:rsidP="009A564D">
      <w:r>
        <w:separator/>
      </w:r>
    </w:p>
  </w:endnote>
  <w:endnote w:type="continuationSeparator" w:id="0">
    <w:p w:rsidR="009164C5" w:rsidRDefault="009164C5" w:rsidP="009A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C5" w:rsidRDefault="009164C5" w:rsidP="009A564D">
      <w:r>
        <w:separator/>
      </w:r>
    </w:p>
  </w:footnote>
  <w:footnote w:type="continuationSeparator" w:id="0">
    <w:p w:rsidR="009164C5" w:rsidRDefault="009164C5" w:rsidP="009A5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385232"/>
    </w:sdtPr>
    <w:sdtEndPr>
      <w:rPr>
        <w:rFonts w:ascii="Times New Roman" w:hAnsi="Times New Roman" w:cs="Times New Roman"/>
        <w:sz w:val="28"/>
        <w:szCs w:val="28"/>
      </w:rPr>
    </w:sdtEndPr>
    <w:sdtContent>
      <w:p w:rsidR="0089131D" w:rsidRDefault="009164C5">
        <w:pPr>
          <w:pStyle w:val="a4"/>
          <w:jc w:val="center"/>
        </w:pPr>
      </w:p>
      <w:p w:rsidR="0089131D" w:rsidRPr="0089131D" w:rsidRDefault="009D034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13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31519" w:rsidRPr="008913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913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4A8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913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97"/>
    <w:rsid w:val="000025D0"/>
    <w:rsid w:val="00254EAB"/>
    <w:rsid w:val="00354A8F"/>
    <w:rsid w:val="00531519"/>
    <w:rsid w:val="005C4D0A"/>
    <w:rsid w:val="00630449"/>
    <w:rsid w:val="00663A59"/>
    <w:rsid w:val="007E0B4B"/>
    <w:rsid w:val="009164C5"/>
    <w:rsid w:val="009A564D"/>
    <w:rsid w:val="009D0343"/>
    <w:rsid w:val="009F45CE"/>
    <w:rsid w:val="00A25C71"/>
    <w:rsid w:val="00A564EE"/>
    <w:rsid w:val="00B53436"/>
    <w:rsid w:val="00CA6697"/>
    <w:rsid w:val="00EC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669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A66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A6697"/>
    <w:pPr>
      <w:shd w:val="clear" w:color="auto" w:fill="FFFFFF"/>
      <w:spacing w:line="305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CA66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669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66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69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669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A66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A6697"/>
    <w:pPr>
      <w:shd w:val="clear" w:color="auto" w:fill="FFFFFF"/>
      <w:spacing w:line="305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CA66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669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66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69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2018-07-27T06:58:00Z</cp:lastPrinted>
  <dcterms:created xsi:type="dcterms:W3CDTF">2018-08-23T05:18:00Z</dcterms:created>
  <dcterms:modified xsi:type="dcterms:W3CDTF">2018-08-23T05:18:00Z</dcterms:modified>
</cp:coreProperties>
</file>